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24D8" w14:textId="77777777" w:rsidR="00560117" w:rsidRPr="00127A95" w:rsidRDefault="00560117" w:rsidP="00560117">
      <w:pPr>
        <w:widowControl/>
        <w:ind w:left="285" w:hangingChars="100" w:hanging="28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27A9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5CCB" wp14:editId="516F76C1">
                <wp:simplePos x="0" y="0"/>
                <wp:positionH relativeFrom="column">
                  <wp:posOffset>3966210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C67B" w14:textId="77777777" w:rsidR="00560117" w:rsidRPr="00494310" w:rsidRDefault="00560117" w:rsidP="005601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5CCB" id="Rectangle 198" o:spid="_x0000_s1026" style="position:absolute;left:0;text-align:left;margin-left:312.3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14:paraId="5046C67B" w14:textId="77777777" w:rsidR="00560117" w:rsidRPr="00494310" w:rsidRDefault="00560117" w:rsidP="0056011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27A95">
        <w:rPr>
          <w:rFonts w:ascii="ＭＳ ゴシック" w:eastAsia="ＭＳ ゴシック" w:hAnsi="ＭＳ ゴシック" w:hint="eastAsia"/>
          <w:sz w:val="24"/>
          <w:szCs w:val="24"/>
        </w:rPr>
        <w:t>様式第１０　財産処分承認申請書</w:t>
      </w:r>
    </w:p>
    <w:p w14:paraId="21286DD0" w14:textId="5020515E" w:rsidR="00560117" w:rsidRPr="00127A95" w:rsidRDefault="00895C95" w:rsidP="00560117">
      <w:pPr>
        <w:widowControl/>
        <w:ind w:left="255" w:hangingChars="100" w:hanging="25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60117" w:rsidRPr="00127A9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70997F6" w14:textId="77777777" w:rsidR="00560117" w:rsidRPr="00127A95" w:rsidRDefault="00560117" w:rsidP="00560117">
      <w:pPr>
        <w:widowControl/>
        <w:ind w:left="205" w:hangingChars="100" w:hanging="205"/>
        <w:jc w:val="right"/>
        <w:rPr>
          <w:rFonts w:ascii="ＭＳ 明朝" w:eastAsia="ＭＳ 明朝" w:hAnsi="ＭＳ 明朝"/>
          <w:sz w:val="16"/>
        </w:rPr>
      </w:pPr>
      <w:r w:rsidRPr="00127A95">
        <w:rPr>
          <w:rFonts w:ascii="ＭＳ 明朝" w:eastAsia="ＭＳ 明朝" w:hAnsi="ＭＳ 明朝" w:hint="eastAsia"/>
          <w:sz w:val="16"/>
        </w:rPr>
        <w:t>※　処分希望日より前の日付を記載</w:t>
      </w:r>
    </w:p>
    <w:p w14:paraId="36177236" w14:textId="77777777" w:rsidR="00560117" w:rsidRPr="00127A95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3C856426" w14:textId="34B2F43A" w:rsidR="00560117" w:rsidRPr="00127A95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895C95"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645FDA2C" w14:textId="54107AF5" w:rsidR="00560117" w:rsidRPr="00127A95" w:rsidRDefault="00560117" w:rsidP="00560117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愛知県地域事務局</w:t>
      </w:r>
    </w:p>
    <w:p w14:paraId="4C41B80E" w14:textId="77777777" w:rsidR="00560117" w:rsidRPr="00127A95" w:rsidRDefault="00560117" w:rsidP="00560117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愛知県中小企業団体中央会</w:t>
      </w:r>
    </w:p>
    <w:p w14:paraId="103EC469" w14:textId="6FA1E050" w:rsidR="00560117" w:rsidRPr="00773ECC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会</w:t>
      </w:r>
      <w:r w:rsidR="00895C95">
        <w:rPr>
          <w:rFonts w:ascii="ＭＳ ゴシック" w:eastAsia="ＭＳ ゴシック" w:hAnsi="ＭＳ ゴシック" w:hint="eastAsia"/>
        </w:rPr>
        <w:t xml:space="preserve">　</w:t>
      </w:r>
      <w:r w:rsidRPr="00127A95">
        <w:rPr>
          <w:rFonts w:ascii="ＭＳ ゴシック" w:eastAsia="ＭＳ ゴシック" w:hAnsi="ＭＳ ゴシック" w:hint="eastAsia"/>
        </w:rPr>
        <w:t xml:space="preserve">長　</w:t>
      </w:r>
      <w:r w:rsidR="00895C95">
        <w:rPr>
          <w:rFonts w:ascii="ＭＳ ゴシック" w:eastAsia="ＭＳ ゴシック" w:hAnsi="ＭＳ ゴシック" w:hint="eastAsia"/>
        </w:rPr>
        <w:t xml:space="preserve">　長谷川</w:t>
      </w:r>
      <w:r w:rsidR="00895C95" w:rsidRPr="00773ECC">
        <w:rPr>
          <w:rFonts w:ascii="ＭＳ ゴシック" w:eastAsia="ＭＳ ゴシック" w:hAnsi="ＭＳ ゴシック" w:hint="eastAsia"/>
        </w:rPr>
        <w:t xml:space="preserve">　正　己</w:t>
      </w:r>
      <w:r w:rsidRPr="00773ECC">
        <w:rPr>
          <w:rFonts w:ascii="ＭＳ ゴシック" w:eastAsia="ＭＳ ゴシック" w:hAnsi="ＭＳ ゴシック" w:hint="eastAsia"/>
        </w:rPr>
        <w:t xml:space="preserve">　</w:t>
      </w:r>
      <w:r w:rsidR="00895C95" w:rsidRPr="00773ECC">
        <w:rPr>
          <w:rFonts w:ascii="ＭＳ ゴシック" w:eastAsia="ＭＳ ゴシック" w:hAnsi="ＭＳ ゴシック" w:hint="eastAsia"/>
        </w:rPr>
        <w:t>殿</w:t>
      </w:r>
    </w:p>
    <w:p w14:paraId="00D7DD79" w14:textId="77777777" w:rsidR="00560117" w:rsidRPr="00773ECC" w:rsidRDefault="00560117" w:rsidP="00560117">
      <w:pPr>
        <w:widowControl/>
        <w:spacing w:line="22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74581896" w14:textId="4B90EBBA" w:rsidR="00560117" w:rsidRPr="00773ECC" w:rsidRDefault="00560117" w:rsidP="00560117">
      <w:pPr>
        <w:autoSpaceDE w:val="0"/>
        <w:autoSpaceDN w:val="0"/>
        <w:spacing w:line="220" w:lineRule="exact"/>
        <w:ind w:firstLineChars="1800" w:firstLine="4592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>〒</w:t>
      </w:r>
    </w:p>
    <w:p w14:paraId="72B42415" w14:textId="11B02081" w:rsidR="00560117" w:rsidRPr="00773ECC" w:rsidRDefault="002E207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25A0E" wp14:editId="5EB53A64">
                <wp:simplePos x="0" y="0"/>
                <wp:positionH relativeFrom="column">
                  <wp:posOffset>5343525</wp:posOffset>
                </wp:positionH>
                <wp:positionV relativeFrom="paragraph">
                  <wp:posOffset>4445</wp:posOffset>
                </wp:positionV>
                <wp:extent cx="516255" cy="342900"/>
                <wp:effectExtent l="0" t="0" r="17145" b="133350"/>
                <wp:wrapNone/>
                <wp:docPr id="1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0F38" w14:textId="77777777" w:rsidR="00560117" w:rsidRPr="00BE5D0D" w:rsidRDefault="00560117" w:rsidP="00560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25A0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420.75pt;margin-top:.35pt;width:40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" adj="14639,27240">
                <v:stroke dashstyle="1 1" endcap="round"/>
                <v:textbox inset=".4mm,0,.4mm,0">
                  <w:txbxContent>
                    <w:p w14:paraId="1AFC0F38" w14:textId="77777777" w:rsidR="00560117" w:rsidRPr="00BE5D0D" w:rsidRDefault="00560117" w:rsidP="00560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03D92D19" w14:textId="77777777" w:rsidR="00560117" w:rsidRPr="00773ECC" w:rsidRDefault="00560117" w:rsidP="00560117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DA3C81D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F40C492" w14:textId="77777777" w:rsidR="00560117" w:rsidRPr="00773ECC" w:rsidRDefault="00560117" w:rsidP="00560117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02C1EC2F" w14:textId="582F140F" w:rsidR="00560117" w:rsidRPr="00773ECC" w:rsidRDefault="0064173B" w:rsidP="0064173B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</w:t>
      </w:r>
      <w:r w:rsidR="00560117" w:rsidRPr="00773ECC">
        <w:rPr>
          <w:rFonts w:ascii="ＭＳ ゴシック" w:eastAsia="ＭＳ ゴシック" w:hAnsi="ＭＳ ゴシック" w:hint="eastAsia"/>
          <w:szCs w:val="21"/>
        </w:rPr>
        <w:t>㊞</w:t>
      </w:r>
    </w:p>
    <w:p w14:paraId="648E8410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4A6D5479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5F4E7DB2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1390A67" w14:textId="77777777" w:rsidR="00560117" w:rsidRPr="00773ECC" w:rsidRDefault="00560117" w:rsidP="00560117">
      <w:pPr>
        <w:widowControl/>
        <w:ind w:firstLineChars="2900" w:firstLine="7399"/>
        <w:jc w:val="left"/>
        <w:rPr>
          <w:rFonts w:ascii="ＭＳ ゴシック" w:eastAsia="ＭＳ ゴシック" w:hAnsi="ＭＳ ゴシック"/>
          <w:strike/>
          <w:szCs w:val="17"/>
        </w:rPr>
      </w:pPr>
    </w:p>
    <w:p w14:paraId="6450EB1B" w14:textId="77777777" w:rsidR="00560117" w:rsidRPr="00773ECC" w:rsidRDefault="00560117" w:rsidP="00560117">
      <w:pPr>
        <w:widowControl/>
        <w:ind w:left="255" w:hangingChars="100" w:hanging="255"/>
        <w:jc w:val="center"/>
        <w:rPr>
          <w:rFonts w:ascii="ＭＳ ゴシック" w:eastAsia="ＭＳ ゴシック" w:hAnsi="ＭＳ ゴシック"/>
          <w:szCs w:val="17"/>
        </w:rPr>
      </w:pPr>
      <w:r w:rsidRPr="00773ECC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0F5854E9" w14:textId="77777777" w:rsidR="00560117" w:rsidRPr="00773ECC" w:rsidRDefault="00560117" w:rsidP="00560117">
      <w:pPr>
        <w:widowControl/>
        <w:rPr>
          <w:rFonts w:ascii="ＭＳ ゴシック" w:eastAsia="ＭＳ ゴシック" w:hAnsi="ＭＳ ゴシック"/>
          <w:szCs w:val="17"/>
        </w:rPr>
      </w:pPr>
    </w:p>
    <w:p w14:paraId="4ABE29EA" w14:textId="77777777" w:rsidR="00560117" w:rsidRPr="00B643DB" w:rsidRDefault="00560117" w:rsidP="00560117">
      <w:pPr>
        <w:widowControl/>
        <w:ind w:left="255" w:hangingChars="100" w:hanging="255"/>
        <w:rPr>
          <w:rFonts w:ascii="ＭＳ ゴシック" w:eastAsia="ＭＳ ゴシック" w:hAnsi="ＭＳ ゴシック"/>
          <w:szCs w:val="17"/>
        </w:rPr>
      </w:pPr>
      <w:r w:rsidRPr="00127A95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交付規程第１８条第３項の規定に基づき、下記のとおり申請します。</w:t>
      </w:r>
    </w:p>
    <w:p w14:paraId="7C5AC37B" w14:textId="77777777" w:rsidR="00560117" w:rsidRPr="00B643DB" w:rsidRDefault="00560117" w:rsidP="00560117">
      <w:pPr>
        <w:pStyle w:val="a3"/>
      </w:pPr>
      <w:r w:rsidRPr="00B643DB">
        <w:rPr>
          <w:rFonts w:hint="eastAsia"/>
        </w:rPr>
        <w:t>記</w:t>
      </w:r>
    </w:p>
    <w:p w14:paraId="410A3ED8" w14:textId="77777777" w:rsidR="00560117" w:rsidRPr="00B643DB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4119B35E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1D74B2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実績報告書提出時の「取得財産等管理台帳」より今回処分する機械・設備を抜粋</w:t>
      </w:r>
    </w:p>
    <w:p w14:paraId="12030141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1853E7DE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65F2ED8A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338FA252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14:paraId="2852FFCE" w14:textId="77777777" w:rsidR="00560117" w:rsidRPr="001D74B2" w:rsidRDefault="00560117" w:rsidP="00560117">
      <w:pPr>
        <w:widowControl/>
        <w:ind w:left="255" w:hangingChars="100" w:hanging="255"/>
        <w:jc w:val="left"/>
        <w:rPr>
          <w:rFonts w:ascii="ＭＳ 明朝" w:eastAsia="ＭＳ 明朝" w:hAnsi="ＭＳ 明朝"/>
          <w:color w:val="FF0000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1D74B2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132C376A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　　　　　　　　　　　　 円（税抜き）</w:t>
      </w:r>
    </w:p>
    <w:p w14:paraId="22568C1E" w14:textId="77777777" w:rsidR="00560117" w:rsidRPr="001D74B2" w:rsidRDefault="00560117" w:rsidP="00560117">
      <w:pPr>
        <w:widowControl/>
        <w:ind w:left="255" w:hangingChars="100" w:hanging="255"/>
        <w:jc w:val="left"/>
        <w:rPr>
          <w:rFonts w:ascii="ＭＳ 明朝" w:eastAsia="ＭＳ 明朝" w:hAnsi="ＭＳ 明朝"/>
          <w:color w:val="FF0000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1D74B2">
        <w:rPr>
          <w:rFonts w:ascii="ＭＳ 明朝" w:eastAsia="ＭＳ 明朝" w:hAnsi="ＭＳ 明朝" w:hint="eastAsia"/>
          <w:color w:val="FF0000"/>
          <w:sz w:val="16"/>
          <w:szCs w:val="16"/>
        </w:rPr>
        <w:t>※　残存簿価相当額（または収益額、鑑定額のいずれか高い方）を記載</w:t>
      </w:r>
    </w:p>
    <w:p w14:paraId="6D4A0D9F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4CF98BD7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３．納付金額　　　　　　　　　　　　　　　　　　　　　　 円（税抜き）</w:t>
      </w:r>
    </w:p>
    <w:p w14:paraId="1C769358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0BFF6173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４．処分の方法</w:t>
      </w:r>
    </w:p>
    <w:p w14:paraId="5F4A4162" w14:textId="77777777" w:rsidR="00560117" w:rsidRPr="001D74B2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D74B2">
        <w:rPr>
          <w:rFonts w:ascii="ＭＳ ゴシック" w:eastAsia="ＭＳ ゴシック" w:hAnsi="ＭＳ ゴシック" w:hint="eastAsia"/>
          <w:szCs w:val="21"/>
        </w:rPr>
        <w:t>（例）廃棄</w:t>
      </w:r>
    </w:p>
    <w:p w14:paraId="3EBB26D1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2CCCEE14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５．処分の理由</w:t>
      </w:r>
    </w:p>
    <w:p w14:paraId="4CD63A0D" w14:textId="77777777" w:rsidR="00560117" w:rsidRPr="00E818C8" w:rsidRDefault="00560117" w:rsidP="00560117">
      <w:pPr>
        <w:widowControl/>
        <w:ind w:left="1020" w:hangingChars="400" w:hanging="1020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</w:t>
      </w:r>
      <w:r w:rsidRPr="00DC0ADF">
        <w:rPr>
          <w:rFonts w:ascii="ＭＳ ゴシック" w:eastAsia="ＭＳ ゴシック" w:hAnsi="ＭＳ ゴシック" w:hint="eastAsia"/>
          <w:szCs w:val="21"/>
        </w:rPr>
        <w:t>試作品を完成させた。しかしながら、本品は非常に大きな装置</w:t>
      </w:r>
      <w:r w:rsidRPr="00E818C8">
        <w:rPr>
          <w:rFonts w:ascii="ＭＳ ゴシック" w:eastAsia="ＭＳ ゴシック" w:hAnsi="ＭＳ ゴシック" w:hint="eastAsia"/>
          <w:szCs w:val="21"/>
        </w:rPr>
        <w:t>（サイズ　縦○×横○×高さ○）であり、一次試作品は保管スペースの確保が困難である。そのため、廃棄処分することとしたい。</w:t>
      </w:r>
    </w:p>
    <w:p w14:paraId="517DD4D2" w14:textId="77777777" w:rsidR="00B95C91" w:rsidRPr="001D74B2" w:rsidRDefault="00560117" w:rsidP="00560117">
      <w:pPr>
        <w:widowControl/>
        <w:ind w:left="1020" w:hangingChars="400" w:hanging="1020"/>
        <w:jc w:val="left"/>
        <w:rPr>
          <w:color w:val="FF0000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D74B2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1D74B2" w:rsidSect="00ED2C7E">
      <w:pgSz w:w="11907" w:h="16840" w:code="9"/>
      <w:pgMar w:top="1418" w:right="1134" w:bottom="1134" w:left="1418" w:header="1531" w:footer="454" w:gutter="0"/>
      <w:paperSrc w:first="7"/>
      <w:cols w:space="425"/>
      <w:docGrid w:type="linesAndChars" w:linePitch="310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9388" w14:textId="77777777" w:rsidR="00895C95" w:rsidRDefault="00895C95" w:rsidP="00895C95">
      <w:r>
        <w:separator/>
      </w:r>
    </w:p>
  </w:endnote>
  <w:endnote w:type="continuationSeparator" w:id="0">
    <w:p w14:paraId="61299919" w14:textId="77777777" w:rsidR="00895C95" w:rsidRDefault="00895C95" w:rsidP="0089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CF3D6" w14:textId="77777777" w:rsidR="00895C95" w:rsidRDefault="00895C95" w:rsidP="00895C95">
      <w:r>
        <w:separator/>
      </w:r>
    </w:p>
  </w:footnote>
  <w:footnote w:type="continuationSeparator" w:id="0">
    <w:p w14:paraId="26590D16" w14:textId="77777777" w:rsidR="00895C95" w:rsidRDefault="00895C95" w:rsidP="0089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27A3B"/>
    <w:rsid w:val="000B0796"/>
    <w:rsid w:val="001D74B2"/>
    <w:rsid w:val="002E2077"/>
    <w:rsid w:val="00560117"/>
    <w:rsid w:val="0064173B"/>
    <w:rsid w:val="00773ECC"/>
    <w:rsid w:val="00895C95"/>
    <w:rsid w:val="00AA60C0"/>
    <w:rsid w:val="00B95C91"/>
    <w:rsid w:val="00CD02A9"/>
    <w:rsid w:val="00ED2C7E"/>
    <w:rsid w:val="00F84BAB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E3E2EB"/>
  <w15:chartTrackingRefBased/>
  <w15:docId w15:val="{FD8BE4BF-6DC6-4C57-8BED-7302647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1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1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560117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89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C95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895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C9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10</cp:revision>
  <dcterms:created xsi:type="dcterms:W3CDTF">2020-11-05T05:13:00Z</dcterms:created>
  <dcterms:modified xsi:type="dcterms:W3CDTF">2020-11-05T05:49:00Z</dcterms:modified>
</cp:coreProperties>
</file>